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7C4787B5" w14:textId="7B470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FA6458">
        <w:rPr>
          <w:rFonts w:ascii="Times New Roman" w:eastAsia="Times New Roman" w:hAnsi="Times New Roman" w:cs="Times New Roman"/>
          <w:color w:val="FF0000"/>
        </w:rPr>
        <w:t>3</w:t>
      </w:r>
      <w:r w:rsidR="00521380">
        <w:rPr>
          <w:rFonts w:ascii="Times New Roman" w:eastAsia="Times New Roman" w:hAnsi="Times New Roman" w:cs="Times New Roman"/>
          <w:color w:val="FF0000"/>
        </w:rPr>
        <w:t>21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D6060" w:rsidP="00204E52" w14:paraId="17A62D47" w14:textId="69BB31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86MS0021-01-2025-001069-55</w:t>
      </w:r>
    </w:p>
    <w:p w:rsidR="00DD6060" w:rsidP="00B457E7" w14:paraId="400DF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 w14:paraId="0835D623" w14:textId="5D23C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 w14:paraId="1464A1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 w14:paraId="739D52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 w14:paraId="75703B72" w14:textId="62F48B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006C4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26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 w14:paraId="6DA57D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 w14:paraId="00C97F91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8097A" w:rsidP="00B457E7" w14:paraId="4D2F7D5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AD2A67" w:rsidRPr="00AD2A67" w:rsidP="00AD2A67" w14:paraId="31E978FC" w14:textId="2FA66C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Дубчак Николая Вячеславовича</w:t>
      </w:r>
      <w:r w:rsidRPr="00DD6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зарегистрированного 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паспорт серии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AD2A67" w:rsidRPr="00AD2A67" w:rsidP="00AD2A67" w14:paraId="64D327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D2A67" w:rsidP="00AD2A67" w14:paraId="13ABA00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D2A67" w:rsidP="00AD2A67" w14:paraId="3A27B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08097A" w:rsidP="0008097A" w14:paraId="1FA6E9D6" w14:textId="35DA2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Дубчак Н.В. </w:t>
      </w:r>
      <w:r w:rsidR="00BC0B1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0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4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</w:t>
      </w:r>
      <w:r w:rsidR="00BC0B1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3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.2025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1</w:t>
      </w:r>
      <w:r w:rsidR="00BC0B17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1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="00BC0B17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 xml:space="preserve"> 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минут,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с явными признаками алкогольного опьянения: </w:t>
      </w:r>
      <w:r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невнятная речь, </w:t>
      </w:r>
      <w:r w:rsidRPr="00DD6060" w:rsidR="00FA6458">
        <w:rPr>
          <w:rFonts w:ascii="Times New Roman" w:hAnsi="Times New Roman" w:cs="Times New Roman"/>
          <w:color w:val="FF0000"/>
          <w:spacing w:val="-3"/>
          <w:sz w:val="28"/>
          <w:szCs w:val="28"/>
        </w:rPr>
        <w:t>шаткая походка,</w:t>
      </w:r>
      <w:r w:rsidR="00FA6458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>резкий запах алкоголя изо рта.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 w14:paraId="616573BB" w14:textId="4F5DDF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Дубчак Н.В.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я, о времени и месте рассмотрения административного материала извещен надлежащим образом.</w:t>
      </w:r>
    </w:p>
    <w:p w:rsidR="0008097A" w:rsidRPr="0008097A" w:rsidP="0008097A" w14:paraId="0C15C798" w14:textId="77777777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 w14:paraId="3A96D2F5" w14:textId="75A9B4C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521380">
        <w:rPr>
          <w:rFonts w:ascii="Times New Roman" w:eastAsia="Times New Roman" w:hAnsi="Times New Roman" w:cs="Times New Roman"/>
          <w:color w:val="FF0000"/>
          <w:sz w:val="28"/>
          <w:szCs w:val="28"/>
        </w:rPr>
        <w:t>Дубчак Н.В.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08097A" w:rsidP="0008097A" w14:paraId="4727D872" w14:textId="567C4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="00521380">
        <w:rPr>
          <w:rFonts w:ascii="Times New Roman" w:eastAsia="Times New Roman" w:hAnsi="Times New Roman" w:cs="Times New Roman"/>
          <w:color w:val="FF0000"/>
          <w:sz w:val="28"/>
          <w:szCs w:val="28"/>
        </w:rPr>
        <w:t>Дубчак Н.В.</w:t>
      </w:r>
    </w:p>
    <w:p w:rsidR="0008097A" w:rsidRPr="0008097A" w:rsidP="0008097A" w14:paraId="5EA766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судья, исследовал письменные доказательства по делу об административном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правонарушении:</w:t>
      </w:r>
    </w:p>
    <w:p w:rsidR="0008097A" w:rsidRPr="0008097A" w:rsidP="0008097A" w14:paraId="570B9BF7" w14:textId="744F7EBD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2138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290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="00DD6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об административном правонарушении от 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</w:t>
      </w:r>
      <w:r w:rsidR="0052138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4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.0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3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.2025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 w14:paraId="736B3B54" w14:textId="1FF7C62B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</w:t>
      </w:r>
      <w:r w:rsidR="0052138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4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.0</w:t>
      </w:r>
      <w:r w:rsidR="00BC0B1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3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.2025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08097A" w:rsidP="0008097A" w14:paraId="73CFF5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 w14:paraId="0BFFD2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установленные в суде правила.</w:t>
      </w:r>
    </w:p>
    <w:p w:rsidR="0008097A" w:rsidRPr="0008097A" w:rsidP="0008097A" w14:paraId="7029C257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ысшего Арбитражного Суда РФ, судов общею юрисдикции и арбитражных судов. </w:t>
      </w:r>
    </w:p>
    <w:p w:rsidR="0008097A" w:rsidRPr="0008097A" w:rsidP="0008097A" w14:paraId="0D11755A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08097A" w:rsidP="0008097A" w14:paraId="71CFA6FA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 w14:paraId="4645C83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определяются правилами, утвержденными приказом председатель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ствующего суда. </w:t>
      </w:r>
    </w:p>
    <w:p w:rsidR="0008097A" w:rsidRPr="0008097A" w:rsidP="0008097A" w14:paraId="7E1FE37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08097A" w:rsidP="0008097A" w14:paraId="286535A0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ции и конвоирами, другими гражданами; входить в кабинеты судей, другие служебные помещения.</w:t>
      </w:r>
    </w:p>
    <w:p w:rsidR="0008097A" w:rsidRPr="0008097A" w:rsidP="0008097A" w14:paraId="4DC7115E" w14:textId="0D7CE6BE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521380">
        <w:rPr>
          <w:rFonts w:ascii="Times New Roman" w:eastAsia="Times New Roman" w:hAnsi="Times New Roman" w:cs="Times New Roman"/>
          <w:color w:val="FF0000"/>
          <w:sz w:val="28"/>
          <w:szCs w:val="28"/>
        </w:rPr>
        <w:t>Дубчак Н.В.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17.3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 w14:paraId="68F21F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D33BE6" w:rsidRPr="0008097A" w:rsidP="0008097A" w14:paraId="2BB383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 w14:paraId="20B792B2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 w14:paraId="3D836BA4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 w14:paraId="75C53629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 w14:paraId="29BBBCF4" w14:textId="610E5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Дубчак Николая Вячеславовича</w:t>
      </w:r>
      <w:r w:rsidRPr="00DD6060" w:rsidR="0008097A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 w14:paraId="224CB270" w14:textId="7114B01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Штраф подлежит уплате в УФК по ХМАО-Югре (Департамент административного обеспечения Ханты-Мансийского автономного округа-Югры л/с </w:t>
      </w:r>
      <w:r w:rsidRPr="0008097A">
        <w:rPr>
          <w:color w:val="0D0D0D" w:themeColor="text1" w:themeTint="F2"/>
          <w:szCs w:val="28"/>
        </w:rPr>
        <w:t xml:space="preserve">04872D08080),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204E52" w:rsidR="00204E52">
        <w:rPr>
          <w:color w:val="FF0000"/>
          <w:szCs w:val="28"/>
        </w:rPr>
        <w:t>0412365400215003212517110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 w14:paraId="7366255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Административный штраф должен быть </w:t>
      </w:r>
      <w:r w:rsidRPr="0008097A">
        <w:rPr>
          <w:color w:val="0D0D0D" w:themeColor="text1" w:themeTint="F2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08097A">
        <w:rPr>
          <w:color w:val="0D0D0D" w:themeColor="text1" w:themeTint="F2"/>
          <w:szCs w:val="28"/>
        </w:rPr>
        <w:t>1.5 Кодекса РФ об АП.</w:t>
      </w:r>
    </w:p>
    <w:p w:rsidR="00A556E9" w:rsidRPr="0008097A" w:rsidP="00B457E7" w14:paraId="30B34C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к, ул. Нефтяников, д. 6, каб. 224.</w:t>
      </w:r>
    </w:p>
    <w:p w:rsidR="00A556E9" w:rsidRPr="0008097A" w:rsidP="00B457E7" w14:paraId="6984F9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56E9" w:rsidRPr="0008097A" w:rsidP="00B457E7" w14:paraId="2D5638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 w14:paraId="5FB185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08097A" w:rsidP="00B457E7" w14:paraId="386792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</w:p>
    <w:p w:rsidR="00A556E9" w:rsidRPr="0008097A" w:rsidP="00B457E7" w14:paraId="785D78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/подпись/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P="00F32CA1" w14:paraId="1C67B6BA" w14:textId="1EA1F61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08097A" w:rsidP="00F32CA1" w14:paraId="51D9C38D" w14:textId="777777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56E9" w:rsidRPr="00400872" w:rsidP="00F550CA" w14:paraId="2A2FEB17" w14:textId="65E74DA7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6C4E"/>
    <w:rsid w:val="0002596A"/>
    <w:rsid w:val="0008097A"/>
    <w:rsid w:val="000A2AB4"/>
    <w:rsid w:val="000F2913"/>
    <w:rsid w:val="00133C0A"/>
    <w:rsid w:val="00173017"/>
    <w:rsid w:val="00204E52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21380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84DB0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BC0B17"/>
    <w:rsid w:val="00C15156"/>
    <w:rsid w:val="00C450FA"/>
    <w:rsid w:val="00C71A6C"/>
    <w:rsid w:val="00CD0C71"/>
    <w:rsid w:val="00D26A36"/>
    <w:rsid w:val="00D33BE6"/>
    <w:rsid w:val="00DD6060"/>
    <w:rsid w:val="00DF52A5"/>
    <w:rsid w:val="00E40522"/>
    <w:rsid w:val="00E512DB"/>
    <w:rsid w:val="00E51592"/>
    <w:rsid w:val="00E84CDB"/>
    <w:rsid w:val="00EC2C9C"/>
    <w:rsid w:val="00EC58B1"/>
    <w:rsid w:val="00F32CA1"/>
    <w:rsid w:val="00F550CA"/>
    <w:rsid w:val="00F73B4B"/>
    <w:rsid w:val="00FA6458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B3B336-AAAD-4B3B-85B2-F239D57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